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bookmarkStart w:id="0" w:name="_GoBack"/>
      <w:bookmarkEnd w:id="0"/>
    </w:p>
    <w:p w:rsidR="00654AB3" w:rsidRDefault="00654AB3"/>
    <w:p w:rsidR="00654AB3" w:rsidRDefault="00654AB3">
      <w:r>
        <w:t>Colton Michaelis</w:t>
      </w:r>
    </w:p>
    <w:p w:rsidR="00654AB3" w:rsidRDefault="00654AB3">
      <w:r>
        <w:t>English 2010</w:t>
      </w:r>
    </w:p>
    <w:p w:rsidR="00654AB3" w:rsidRDefault="00654AB3">
      <w:r>
        <w:t>October 15, 2012</w:t>
      </w:r>
    </w:p>
    <w:p w:rsidR="00654AB3" w:rsidRDefault="00654AB3" w:rsidP="00654AB3">
      <w:pPr>
        <w:jc w:val="center"/>
      </w:pPr>
      <w:r>
        <w:t>Public Space vs. Private Space</w:t>
      </w:r>
    </w:p>
    <w:p w:rsidR="00654AB3" w:rsidRDefault="00654AB3" w:rsidP="00654AB3">
      <w:r>
        <w:tab/>
        <w:t>One night my buddy and his girlfriend decided to go to a haunted house. When my friend went to get his girl and his girlfriend had brought one of her gross friends with her, so to even the numbers out they stopped by my house and asked if I would go and he would pay for my ticket. I went and all throughout the haunted house the other girl was all over me like jumping on me etc. it was starting to bug me because I have no idea who she was and what not, but because we were in a haunted house I thought to let it go because I thought it would stop but boy was I wrong it was like that all night.</w:t>
      </w:r>
    </w:p>
    <w:p w:rsidR="00654AB3" w:rsidRDefault="00654AB3" w:rsidP="00654AB3">
      <w:r>
        <w:tab/>
        <w:t>I define my space as like a little bubble that expands to a couple of feet around me and if you enter that space it makes me feel weird or awkward, like why do you need to be that close to me or hang on to me like that.</w:t>
      </w:r>
    </w:p>
    <w:sectPr w:rsidR="0065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B3"/>
    <w:rsid w:val="004D08BF"/>
    <w:rsid w:val="00654AB3"/>
    <w:rsid w:val="0076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2012-11-30T01:07:00Z</dcterms:created>
  <dcterms:modified xsi:type="dcterms:W3CDTF">2012-11-30T01:07:00Z</dcterms:modified>
</cp:coreProperties>
</file>